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4818F7">
        <w:rPr>
          <w:rFonts w:ascii="Times New Roman" w:hAnsi="Times New Roman" w:cs="Times New Roman"/>
          <w:spacing w:val="-1"/>
          <w:sz w:val="28"/>
          <w:szCs w:val="28"/>
        </w:rPr>
        <w:t>_________________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4818F7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на реализацию полномочий контрольно-счетного органа </w:t>
      </w:r>
      <w:r w:rsidR="007A3B0B" w:rsidRPr="00D1186F">
        <w:rPr>
          <w:rFonts w:ascii="Times New Roman" w:eastAsia="Times New Roman CYR" w:hAnsi="Times New Roman" w:cs="Times New Roman"/>
          <w:sz w:val="28"/>
          <w:szCs w:val="28"/>
        </w:rPr>
        <w:t>Советского сельского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поселения </w:t>
      </w:r>
      <w:proofErr w:type="spellStart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E737F" w:rsidRPr="00D1186F">
        <w:rPr>
          <w:rFonts w:eastAsia="Times New Roman CYR" w:cs="Times New Roman"/>
          <w:sz w:val="28"/>
          <w:szCs w:val="28"/>
        </w:rPr>
        <w:t xml:space="preserve">поселения </w:t>
      </w:r>
      <w:proofErr w:type="spellStart"/>
      <w:r w:rsidR="004E737F" w:rsidRPr="00D1186F">
        <w:rPr>
          <w:rFonts w:eastAsia="Times New Roman CYR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eastAsia="Times New Roman CYR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– коэффициент иных затрат, направляемых на материальное обеспечение полномочий </w:t>
      </w:r>
      <w:r w:rsidR="004E737F" w:rsidRPr="00D1186F">
        <w:rPr>
          <w:rFonts w:cs="Times New Roman"/>
          <w:sz w:val="28"/>
          <w:szCs w:val="28"/>
        </w:rPr>
        <w:t xml:space="preserve">внешнего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объема </w:t>
      </w:r>
      <w:r w:rsidR="00E15386">
        <w:rPr>
          <w:rFonts w:cs="Times New Roman"/>
          <w:sz w:val="28"/>
          <w:szCs w:val="28"/>
        </w:rPr>
        <w:t>расходов)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бюджета </w:t>
      </w:r>
      <w:r w:rsidR="004818F7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818F7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района 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Новокубанский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ч.пос.)</w:t>
      </w:r>
      <w:r w:rsidR="00912AC3"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</w:t>
      </w:r>
      <w:r w:rsidR="004818F7" w:rsidRPr="00D1186F">
        <w:rPr>
          <w:rFonts w:cs="Times New Roman"/>
          <w:sz w:val="28"/>
          <w:szCs w:val="28"/>
        </w:rPr>
        <w:t xml:space="preserve">населения в сельском поселении </w:t>
      </w:r>
      <w:r w:rsidR="00DA2AC7" w:rsidRPr="00D1186F">
        <w:rPr>
          <w:rFonts w:cs="Times New Roman"/>
          <w:sz w:val="28"/>
          <w:szCs w:val="28"/>
        </w:rPr>
        <w:t>деленная на численность населения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К(ор)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</w:t>
      </w:r>
      <w:r>
        <w:rPr>
          <w:rFonts w:cs="Times New Roman"/>
          <w:sz w:val="28"/>
          <w:szCs w:val="28"/>
        </w:rPr>
        <w:t xml:space="preserve">к коэффициент объема расходов, </w:t>
      </w:r>
      <w:r w:rsidR="00826EE8" w:rsidRPr="00D1186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плюс </w:t>
      </w:r>
      <w:r w:rsidR="006312B6" w:rsidRPr="00D1186F">
        <w:rPr>
          <w:rFonts w:cs="Times New Roman"/>
          <w:sz w:val="28"/>
          <w:szCs w:val="28"/>
        </w:rPr>
        <w:t>коэф</w:t>
      </w:r>
      <w:r>
        <w:rPr>
          <w:rFonts w:cs="Times New Roman"/>
          <w:sz w:val="28"/>
          <w:szCs w:val="28"/>
        </w:rPr>
        <w:t>фициент численности населения,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A03321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Pr="00141A42">
        <w:rPr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 w:rsidRPr="00141A42">
        <w:rPr>
          <w:sz w:val="28"/>
          <w:szCs w:val="28"/>
        </w:rPr>
        <w:t xml:space="preserve"> </w:t>
      </w:r>
      <w:r>
        <w:rPr>
          <w:sz w:val="28"/>
          <w:szCs w:val="28"/>
        </w:rPr>
        <w:t>в рублях с округлением до 100 рублей.</w:t>
      </w:r>
    </w:p>
    <w:p w:rsidR="007A3B0B" w:rsidRDefault="007A3B0B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A03321" w:rsidRDefault="00D71569" w:rsidP="00A03321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sectPr w:rsidR="00D71569" w:rsidRPr="00A03321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E7311"/>
    <w:rsid w:val="00261434"/>
    <w:rsid w:val="002C6013"/>
    <w:rsid w:val="00367E44"/>
    <w:rsid w:val="00385C54"/>
    <w:rsid w:val="00445F42"/>
    <w:rsid w:val="00451260"/>
    <w:rsid w:val="004818F7"/>
    <w:rsid w:val="00490596"/>
    <w:rsid w:val="004A3852"/>
    <w:rsid w:val="004E637A"/>
    <w:rsid w:val="004E737F"/>
    <w:rsid w:val="00557EC7"/>
    <w:rsid w:val="006312B6"/>
    <w:rsid w:val="00657AB9"/>
    <w:rsid w:val="00722573"/>
    <w:rsid w:val="007A3B0B"/>
    <w:rsid w:val="00826EE8"/>
    <w:rsid w:val="00860688"/>
    <w:rsid w:val="00912AC3"/>
    <w:rsid w:val="009A5413"/>
    <w:rsid w:val="00A03321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15386"/>
    <w:rsid w:val="00E756F8"/>
    <w:rsid w:val="00E87BBB"/>
    <w:rsid w:val="00EB2D8F"/>
    <w:rsid w:val="00ED68C3"/>
    <w:rsid w:val="00F04D56"/>
    <w:rsid w:val="00F85DC6"/>
    <w:rsid w:val="00F93AE1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23</cp:revision>
  <dcterms:created xsi:type="dcterms:W3CDTF">2019-12-19T07:36:00Z</dcterms:created>
  <dcterms:modified xsi:type="dcterms:W3CDTF">2021-10-25T06:56:00Z</dcterms:modified>
</cp:coreProperties>
</file>